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BA96" w14:textId="77777777" w:rsidR="00CE5A84" w:rsidRPr="00E61C4C" w:rsidRDefault="00CE5A84" w:rsidP="00256652">
      <w:pPr>
        <w:ind w:left="6372" w:firstLine="708"/>
        <w:jc w:val="right"/>
        <w:rPr>
          <w:rFonts w:ascii="Cambria" w:hAnsi="Cambria" w:cstheme="minorHAnsi"/>
        </w:rPr>
      </w:pPr>
    </w:p>
    <w:p w14:paraId="135CB987" w14:textId="4559C23E" w:rsidR="00CE5A84" w:rsidRPr="0031215A" w:rsidRDefault="00E4397A" w:rsidP="00C51B1F">
      <w:pPr>
        <w:ind w:left="6372" w:firstLine="291"/>
        <w:jc w:val="right"/>
        <w:rPr>
          <w:rFonts w:ascii="Cambria" w:hAnsi="Cambria" w:cstheme="minorHAnsi"/>
        </w:rPr>
      </w:pPr>
      <w:r w:rsidRPr="0031215A">
        <w:rPr>
          <w:rFonts w:ascii="Cambria" w:hAnsi="Cambria" w:cstheme="minorHAnsi"/>
        </w:rPr>
        <w:t xml:space="preserve">Załącznik nr </w:t>
      </w:r>
      <w:r w:rsidR="00C51B1F" w:rsidRPr="0031215A">
        <w:rPr>
          <w:rFonts w:ascii="Cambria" w:hAnsi="Cambria" w:cstheme="minorHAnsi"/>
        </w:rPr>
        <w:t>2a d</w:t>
      </w:r>
      <w:r w:rsidR="00256652" w:rsidRPr="0031215A">
        <w:rPr>
          <w:rFonts w:ascii="Cambria" w:hAnsi="Cambria" w:cstheme="minorHAnsi"/>
        </w:rPr>
        <w:t>o SWZ</w:t>
      </w:r>
    </w:p>
    <w:p w14:paraId="09946685" w14:textId="22A4C250" w:rsidR="00256652" w:rsidRPr="00E61C4C" w:rsidRDefault="00AD563E">
      <w:pPr>
        <w:rPr>
          <w:rFonts w:ascii="Cambria" w:hAnsi="Cambria" w:cstheme="minorHAnsi"/>
          <w:b/>
          <w:bCs/>
        </w:rPr>
      </w:pPr>
      <w:r w:rsidRPr="0031215A">
        <w:rPr>
          <w:rFonts w:ascii="Cambria" w:hAnsi="Cambria" w:cstheme="minorHAnsi"/>
          <w:b/>
          <w:bCs/>
        </w:rPr>
        <w:t>RI.271</w:t>
      </w:r>
      <w:r w:rsidR="00C51B1F" w:rsidRPr="0031215A">
        <w:rPr>
          <w:rFonts w:ascii="Cambria" w:hAnsi="Cambria" w:cstheme="minorHAnsi"/>
          <w:b/>
          <w:bCs/>
        </w:rPr>
        <w:t>.</w:t>
      </w:r>
      <w:r w:rsidR="0031215A" w:rsidRPr="0031215A">
        <w:rPr>
          <w:rFonts w:ascii="Cambria" w:hAnsi="Cambria" w:cstheme="minorHAnsi"/>
          <w:b/>
          <w:bCs/>
        </w:rPr>
        <w:t>11</w:t>
      </w:r>
      <w:r w:rsidR="00C51B1F" w:rsidRPr="0031215A">
        <w:rPr>
          <w:rFonts w:ascii="Cambria" w:hAnsi="Cambria" w:cstheme="minorHAnsi"/>
          <w:b/>
          <w:bCs/>
        </w:rPr>
        <w:t>.</w:t>
      </w:r>
      <w:r w:rsidRPr="0031215A">
        <w:rPr>
          <w:rFonts w:ascii="Cambria" w:hAnsi="Cambria" w:cstheme="minorHAnsi"/>
          <w:b/>
          <w:bCs/>
        </w:rPr>
        <w:t>2026</w:t>
      </w:r>
    </w:p>
    <w:p w14:paraId="2FBA9D2C" w14:textId="77777777" w:rsidR="00E61C4C" w:rsidRPr="00E61C4C" w:rsidRDefault="00E61C4C" w:rsidP="00256652">
      <w:pPr>
        <w:jc w:val="center"/>
        <w:rPr>
          <w:rFonts w:ascii="Cambria" w:hAnsi="Cambria" w:cstheme="minorHAnsi"/>
          <w:b/>
          <w:bCs/>
        </w:rPr>
      </w:pPr>
      <w:r w:rsidRPr="00E61C4C">
        <w:rPr>
          <w:rFonts w:ascii="Cambria" w:hAnsi="Cambria" w:cstheme="minorHAnsi"/>
          <w:b/>
          <w:bCs/>
        </w:rPr>
        <w:t>Wyposażenie pracowni komputerowych i przyrodniczych w szkołach na terenie gminy Gołuchów, w ramach projektu pn. „Wspieramy i rozwijamy kompetencje uczniów szkół podstawowych”.</w:t>
      </w:r>
    </w:p>
    <w:p w14:paraId="233DC065" w14:textId="77777777" w:rsidR="00E61C4C" w:rsidRDefault="00E61C4C" w:rsidP="00256652">
      <w:pPr>
        <w:jc w:val="center"/>
        <w:rPr>
          <w:rFonts w:ascii="Cambria" w:hAnsi="Cambria" w:cstheme="minorHAnsi"/>
          <w:b/>
        </w:rPr>
      </w:pPr>
    </w:p>
    <w:p w14:paraId="32448D35" w14:textId="288F79BB" w:rsidR="00256652" w:rsidRPr="00E61C4C" w:rsidRDefault="00256652" w:rsidP="00256652">
      <w:pPr>
        <w:jc w:val="center"/>
        <w:rPr>
          <w:rFonts w:ascii="Cambria" w:hAnsi="Cambria" w:cstheme="minorHAnsi"/>
          <w:b/>
        </w:rPr>
      </w:pPr>
      <w:r w:rsidRPr="00E61C4C">
        <w:rPr>
          <w:rFonts w:ascii="Cambria" w:hAnsi="Cambria" w:cstheme="minorHAnsi"/>
          <w:b/>
        </w:rPr>
        <w:t>FORMULARZ CENOWY</w:t>
      </w:r>
    </w:p>
    <w:p w14:paraId="199A6500" w14:textId="7B668F2C" w:rsidR="00E61C4C" w:rsidRDefault="00E61C4C" w:rsidP="00E61C4C">
      <w:pPr>
        <w:spacing w:after="0" w:line="240" w:lineRule="auto"/>
        <w:jc w:val="center"/>
        <w:rPr>
          <w:rFonts w:ascii="Cambria" w:hAnsi="Cambria" w:cstheme="minorHAnsi"/>
          <w:b/>
          <w:i/>
          <w:iCs/>
        </w:rPr>
      </w:pPr>
      <w:r w:rsidRPr="00E61C4C">
        <w:rPr>
          <w:rFonts w:ascii="Cambria" w:hAnsi="Cambria" w:cstheme="minorHAnsi"/>
          <w:b/>
          <w:i/>
          <w:iCs/>
        </w:rPr>
        <w:t>Wyposażenie pracowni przyrodniczo-biologicznej – sprzęt, w Szkole Podstawowej w Gołuchowie.</w:t>
      </w:r>
    </w:p>
    <w:p w14:paraId="1A604814" w14:textId="77777777" w:rsidR="00E61C4C" w:rsidRPr="00E61C4C" w:rsidRDefault="00E61C4C" w:rsidP="00E61C4C">
      <w:pPr>
        <w:spacing w:after="0" w:line="240" w:lineRule="auto"/>
        <w:jc w:val="center"/>
        <w:rPr>
          <w:rFonts w:ascii="Cambria" w:hAnsi="Cambria" w:cstheme="minorHAnsi"/>
          <w:b/>
          <w:i/>
          <w:iCs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20"/>
        <w:gridCol w:w="2173"/>
        <w:gridCol w:w="862"/>
        <w:gridCol w:w="1667"/>
        <w:gridCol w:w="951"/>
        <w:gridCol w:w="1522"/>
        <w:gridCol w:w="1769"/>
      </w:tblGrid>
      <w:tr w:rsidR="00E61C4C" w:rsidRPr="00E61C4C" w14:paraId="00C2090F" w14:textId="77777777" w:rsidTr="00E61C4C">
        <w:trPr>
          <w:trHeight w:val="477"/>
        </w:trPr>
        <w:tc>
          <w:tcPr>
            <w:tcW w:w="520" w:type="dxa"/>
            <w:vAlign w:val="center"/>
          </w:tcPr>
          <w:p w14:paraId="076953A6" w14:textId="77777777" w:rsidR="00E61C4C" w:rsidRPr="00E61C4C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61C4C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2173" w:type="dxa"/>
          </w:tcPr>
          <w:p w14:paraId="6EBABA2E" w14:textId="69C15155" w:rsidR="00E61C4C" w:rsidRPr="00E61C4C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61C4C">
              <w:rPr>
                <w:rFonts w:ascii="Cambria" w:hAnsi="Cambria"/>
              </w:rPr>
              <w:t>Nazwa</w:t>
            </w:r>
          </w:p>
        </w:tc>
        <w:tc>
          <w:tcPr>
            <w:tcW w:w="862" w:type="dxa"/>
            <w:vAlign w:val="center"/>
          </w:tcPr>
          <w:p w14:paraId="0C855D5E" w14:textId="77777777" w:rsidR="00E61C4C" w:rsidRPr="00E61C4C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61C4C">
              <w:rPr>
                <w:rFonts w:ascii="Cambria" w:hAnsi="Cambria" w:cstheme="minorHAnsi"/>
                <w:b/>
              </w:rPr>
              <w:t>Ilość / j.m.</w:t>
            </w:r>
          </w:p>
        </w:tc>
        <w:tc>
          <w:tcPr>
            <w:tcW w:w="1667" w:type="dxa"/>
            <w:vAlign w:val="center"/>
          </w:tcPr>
          <w:p w14:paraId="735B8CED" w14:textId="77777777" w:rsidR="00E61C4C" w:rsidRPr="00E61C4C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61C4C">
              <w:rPr>
                <w:rFonts w:ascii="Cambria" w:hAnsi="Cambria" w:cstheme="minorHAnsi"/>
                <w:b/>
              </w:rPr>
              <w:t>Cena jednostkowa netto</w:t>
            </w:r>
          </w:p>
        </w:tc>
        <w:tc>
          <w:tcPr>
            <w:tcW w:w="951" w:type="dxa"/>
            <w:vAlign w:val="center"/>
          </w:tcPr>
          <w:p w14:paraId="29A3D668" w14:textId="40D9DF82" w:rsidR="00E61C4C" w:rsidRPr="00E61C4C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61C4C">
              <w:rPr>
                <w:rFonts w:ascii="Cambria" w:hAnsi="Cambria" w:cstheme="minorHAnsi"/>
                <w:b/>
              </w:rPr>
              <w:t>Stawka VAT (%)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A3A5FA1" w14:textId="12217C22" w:rsidR="00E61C4C" w:rsidRPr="00E61C4C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61C4C">
              <w:rPr>
                <w:rFonts w:ascii="Cambria" w:hAnsi="Cambria" w:cstheme="minorHAnsi"/>
                <w:b/>
              </w:rPr>
              <w:t>Cena jednostkowa brutto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C735CF5" w14:textId="77777777" w:rsidR="00E61C4C" w:rsidRPr="00E61C4C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E61C4C">
              <w:rPr>
                <w:rFonts w:ascii="Cambria" w:hAnsi="Cambria" w:cstheme="minorHAnsi"/>
                <w:b/>
              </w:rPr>
              <w:t>Wartość brutto</w:t>
            </w:r>
          </w:p>
        </w:tc>
      </w:tr>
      <w:tr w:rsidR="00E61C4C" w:rsidRPr="00E61C4C" w14:paraId="4C974334" w14:textId="77777777" w:rsidTr="00E61C4C">
        <w:trPr>
          <w:trHeight w:val="737"/>
        </w:trPr>
        <w:tc>
          <w:tcPr>
            <w:tcW w:w="520" w:type="dxa"/>
            <w:vAlign w:val="center"/>
          </w:tcPr>
          <w:p w14:paraId="2EE24710" w14:textId="2D6F5EAC" w:rsidR="00E61C4C" w:rsidRPr="00E61C4C" w:rsidRDefault="00E61C4C" w:rsidP="00E61C4C">
            <w:pPr>
              <w:jc w:val="center"/>
              <w:rPr>
                <w:rFonts w:ascii="Cambria" w:hAnsi="Cambria" w:cstheme="minorHAnsi"/>
              </w:rPr>
            </w:pPr>
            <w:r w:rsidRPr="00E61C4C">
              <w:rPr>
                <w:rFonts w:ascii="Cambria" w:hAnsi="Cambria" w:cstheme="minorHAnsi"/>
              </w:rPr>
              <w:t>1.</w:t>
            </w:r>
          </w:p>
        </w:tc>
        <w:tc>
          <w:tcPr>
            <w:tcW w:w="2173" w:type="dxa"/>
            <w:vAlign w:val="center"/>
          </w:tcPr>
          <w:p w14:paraId="071F0860" w14:textId="385A0F08" w:rsidR="00E61C4C" w:rsidRPr="00E61C4C" w:rsidRDefault="00E61C4C" w:rsidP="00E61C4C">
            <w:pPr>
              <w:rPr>
                <w:rFonts w:ascii="Cambria" w:hAnsi="Cambria" w:cstheme="minorHAnsi"/>
                <w:bCs/>
              </w:rPr>
            </w:pPr>
            <w:r w:rsidRPr="00E61C4C">
              <w:rPr>
                <w:rFonts w:ascii="Cambria" w:hAnsi="Cambria"/>
              </w:rPr>
              <w:t>Tablica interaktywna</w:t>
            </w:r>
          </w:p>
        </w:tc>
        <w:tc>
          <w:tcPr>
            <w:tcW w:w="862" w:type="dxa"/>
            <w:vAlign w:val="center"/>
          </w:tcPr>
          <w:p w14:paraId="4C910060" w14:textId="77777777" w:rsidR="00E61C4C" w:rsidRPr="00E61C4C" w:rsidRDefault="00E61C4C" w:rsidP="00E61C4C">
            <w:pPr>
              <w:rPr>
                <w:rFonts w:ascii="Cambria" w:hAnsi="Cambria" w:cstheme="minorHAnsi"/>
              </w:rPr>
            </w:pPr>
            <w:r w:rsidRPr="00E61C4C">
              <w:rPr>
                <w:rFonts w:ascii="Cambria" w:hAnsi="Cambria" w:cstheme="minorHAnsi"/>
              </w:rPr>
              <w:t>1 szt.</w:t>
            </w:r>
          </w:p>
          <w:p w14:paraId="71C830DF" w14:textId="77777777" w:rsidR="00E61C4C" w:rsidRPr="00E61C4C" w:rsidRDefault="00E61C4C" w:rsidP="00E61C4C">
            <w:pPr>
              <w:rPr>
                <w:rFonts w:ascii="Cambria" w:hAnsi="Cambria" w:cstheme="minorHAnsi"/>
              </w:rPr>
            </w:pPr>
          </w:p>
          <w:p w14:paraId="2807DE96" w14:textId="77777777" w:rsidR="00E61C4C" w:rsidRPr="00E61C4C" w:rsidRDefault="00E61C4C" w:rsidP="00E61C4C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50F2F8D5" w14:textId="77777777" w:rsidR="00E61C4C" w:rsidRPr="00E61C4C" w:rsidRDefault="00E61C4C" w:rsidP="00E61C4C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51" w:type="dxa"/>
          </w:tcPr>
          <w:p w14:paraId="79C2AA67" w14:textId="329EB87F" w:rsidR="00E61C4C" w:rsidRPr="00E61C4C" w:rsidRDefault="0031215A" w:rsidP="00E61C4C">
            <w:pPr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440E324" w14:textId="0D651426" w:rsidR="00E61C4C" w:rsidRPr="00E61C4C" w:rsidRDefault="00E61C4C" w:rsidP="00E61C4C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185694CD" w14:textId="77777777" w:rsidR="00E61C4C" w:rsidRPr="00E61C4C" w:rsidRDefault="00E61C4C" w:rsidP="00E61C4C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E61C4C" w:rsidRPr="00E61C4C" w14:paraId="50FDF915" w14:textId="77777777" w:rsidTr="00E61C4C">
        <w:trPr>
          <w:trHeight w:val="723"/>
        </w:trPr>
        <w:tc>
          <w:tcPr>
            <w:tcW w:w="520" w:type="dxa"/>
            <w:vAlign w:val="center"/>
          </w:tcPr>
          <w:p w14:paraId="61FA0DB6" w14:textId="248FC80C" w:rsidR="00E61C4C" w:rsidRPr="00E61C4C" w:rsidRDefault="00E61C4C" w:rsidP="00E61C4C">
            <w:pPr>
              <w:jc w:val="center"/>
              <w:rPr>
                <w:rFonts w:ascii="Cambria" w:hAnsi="Cambria" w:cstheme="minorHAnsi"/>
              </w:rPr>
            </w:pPr>
            <w:r w:rsidRPr="00E61C4C">
              <w:rPr>
                <w:rFonts w:ascii="Cambria" w:hAnsi="Cambria" w:cstheme="minorHAnsi"/>
              </w:rPr>
              <w:t>2.</w:t>
            </w:r>
          </w:p>
        </w:tc>
        <w:tc>
          <w:tcPr>
            <w:tcW w:w="2173" w:type="dxa"/>
            <w:vAlign w:val="center"/>
          </w:tcPr>
          <w:p w14:paraId="2B7C8775" w14:textId="71FF87FC" w:rsidR="00E61C4C" w:rsidRPr="00E61C4C" w:rsidRDefault="00E61C4C" w:rsidP="00E61C4C">
            <w:pPr>
              <w:rPr>
                <w:rFonts w:ascii="Cambria" w:hAnsi="Cambria" w:cstheme="minorHAnsi"/>
                <w:bCs/>
              </w:rPr>
            </w:pPr>
            <w:r w:rsidRPr="00E61C4C">
              <w:rPr>
                <w:rFonts w:ascii="Cambria" w:hAnsi="Cambria"/>
              </w:rPr>
              <w:t>Drukarka 3D</w:t>
            </w:r>
          </w:p>
        </w:tc>
        <w:tc>
          <w:tcPr>
            <w:tcW w:w="862" w:type="dxa"/>
            <w:vAlign w:val="center"/>
          </w:tcPr>
          <w:p w14:paraId="63656EEA" w14:textId="3AFA4CDA" w:rsidR="00E61C4C" w:rsidRPr="00E61C4C" w:rsidRDefault="00E61C4C" w:rsidP="00E61C4C">
            <w:pPr>
              <w:rPr>
                <w:rFonts w:ascii="Cambria" w:hAnsi="Cambria" w:cstheme="minorHAnsi"/>
              </w:rPr>
            </w:pPr>
            <w:r w:rsidRPr="00E61C4C">
              <w:rPr>
                <w:rFonts w:ascii="Cambria" w:hAnsi="Cambria" w:cstheme="minorHAnsi"/>
              </w:rPr>
              <w:t>1 szt.</w:t>
            </w:r>
          </w:p>
          <w:p w14:paraId="455CF7ED" w14:textId="77777777" w:rsidR="00E61C4C" w:rsidRPr="00E61C4C" w:rsidRDefault="00E61C4C" w:rsidP="00E61C4C">
            <w:pPr>
              <w:rPr>
                <w:rFonts w:ascii="Cambria" w:hAnsi="Cambria" w:cstheme="minorHAnsi"/>
              </w:rPr>
            </w:pPr>
          </w:p>
          <w:p w14:paraId="1AA00EAD" w14:textId="77777777" w:rsidR="00E61C4C" w:rsidRPr="00E61C4C" w:rsidRDefault="00E61C4C" w:rsidP="00E61C4C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095FB295" w14:textId="77777777" w:rsidR="00E61C4C" w:rsidRPr="00E61C4C" w:rsidRDefault="00E61C4C" w:rsidP="00E61C4C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51" w:type="dxa"/>
          </w:tcPr>
          <w:p w14:paraId="517DD2D7" w14:textId="61596EE5" w:rsidR="00E61C4C" w:rsidRPr="00E61C4C" w:rsidRDefault="0031215A" w:rsidP="00E61C4C">
            <w:pPr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3752A64B" w14:textId="3C101EE4" w:rsidR="00E61C4C" w:rsidRPr="00E61C4C" w:rsidRDefault="00E61C4C" w:rsidP="00E61C4C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78C24C81" w14:textId="77777777" w:rsidR="00E61C4C" w:rsidRPr="00E61C4C" w:rsidRDefault="00E61C4C" w:rsidP="00E61C4C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E61C4C" w:rsidRPr="00E61C4C" w14:paraId="694C3B86" w14:textId="77777777" w:rsidTr="00D07FFC">
        <w:trPr>
          <w:trHeight w:val="232"/>
        </w:trPr>
        <w:tc>
          <w:tcPr>
            <w:tcW w:w="7695" w:type="dxa"/>
            <w:gridSpan w:val="6"/>
          </w:tcPr>
          <w:p w14:paraId="7FCADD95" w14:textId="4A4BC657" w:rsidR="00E61C4C" w:rsidRPr="00E61C4C" w:rsidRDefault="00E61C4C" w:rsidP="00E61C4C">
            <w:pPr>
              <w:ind w:left="6096"/>
              <w:jc w:val="center"/>
              <w:rPr>
                <w:rFonts w:ascii="Cambria" w:hAnsi="Cambria" w:cstheme="minorHAnsi"/>
                <w:b/>
                <w:bCs/>
              </w:rPr>
            </w:pPr>
            <w:r w:rsidRPr="00E61C4C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6CD5FEA9" w14:textId="1CABA44D" w:rsidR="00E61C4C" w:rsidRPr="00E61C4C" w:rsidRDefault="00E61C4C" w:rsidP="00256652">
            <w:pPr>
              <w:jc w:val="center"/>
              <w:rPr>
                <w:rFonts w:ascii="Cambria" w:hAnsi="Cambria" w:cstheme="minorHAnsi"/>
              </w:rPr>
            </w:pPr>
          </w:p>
          <w:p w14:paraId="0B30C6ED" w14:textId="77777777" w:rsidR="00E61C4C" w:rsidRPr="00E61C4C" w:rsidRDefault="00E61C4C" w:rsidP="00256652">
            <w:pPr>
              <w:jc w:val="center"/>
              <w:rPr>
                <w:rFonts w:ascii="Cambria" w:hAnsi="Cambria" w:cstheme="minorHAnsi"/>
              </w:rPr>
            </w:pPr>
          </w:p>
        </w:tc>
      </w:tr>
    </w:tbl>
    <w:p w14:paraId="0953E5B1" w14:textId="77777777" w:rsidR="00CE5A84" w:rsidRPr="00E61C4C" w:rsidRDefault="00CE5A84">
      <w:pPr>
        <w:rPr>
          <w:rFonts w:ascii="Cambria" w:hAnsi="Cambria" w:cstheme="minorHAnsi"/>
        </w:rPr>
      </w:pPr>
    </w:p>
    <w:p w14:paraId="729F6BAC" w14:textId="77777777" w:rsidR="00F027A5" w:rsidRPr="00E61C4C" w:rsidRDefault="00F027A5">
      <w:pPr>
        <w:rPr>
          <w:rFonts w:ascii="Cambria" w:hAnsi="Cambria" w:cstheme="minorHAnsi"/>
        </w:rPr>
      </w:pPr>
    </w:p>
    <w:sectPr w:rsidR="00F027A5" w:rsidRPr="00E61C4C" w:rsidSect="00444E7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02C7B" w14:textId="77777777" w:rsidR="00C93F86" w:rsidRDefault="00C93F86" w:rsidP="00CE5A84">
      <w:pPr>
        <w:spacing w:after="0" w:line="240" w:lineRule="auto"/>
      </w:pPr>
      <w:r>
        <w:separator/>
      </w:r>
    </w:p>
  </w:endnote>
  <w:endnote w:type="continuationSeparator" w:id="0">
    <w:p w14:paraId="2DC1C2C2" w14:textId="77777777" w:rsidR="00C93F86" w:rsidRDefault="00C93F86" w:rsidP="00CE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824F" w14:textId="77777777" w:rsidR="00C93F86" w:rsidRDefault="00C93F86" w:rsidP="00CE5A84">
      <w:pPr>
        <w:spacing w:after="0" w:line="240" w:lineRule="auto"/>
      </w:pPr>
      <w:r>
        <w:separator/>
      </w:r>
    </w:p>
  </w:footnote>
  <w:footnote w:type="continuationSeparator" w:id="0">
    <w:p w14:paraId="2C2F0FD4" w14:textId="77777777" w:rsidR="00C93F86" w:rsidRDefault="00C93F86" w:rsidP="00CE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F320" w14:textId="56F40CBE" w:rsidR="00701390" w:rsidRDefault="00256652" w:rsidP="007756BA">
    <w:pPr>
      <w:pStyle w:val="Nagwek"/>
      <w:jc w:val="center"/>
    </w:pPr>
    <w:r w:rsidRPr="00B178D7">
      <w:rPr>
        <w:rFonts w:ascii="Cambria" w:hAnsi="Cambria"/>
        <w:noProof/>
      </w:rPr>
      <w:drawing>
        <wp:inline distT="0" distB="0" distL="0" distR="0" wp14:anchorId="6B99A80B" wp14:editId="00D091BB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110"/>
    <w:multiLevelType w:val="multilevel"/>
    <w:tmpl w:val="ACF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65732"/>
    <w:multiLevelType w:val="multilevel"/>
    <w:tmpl w:val="A45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62966"/>
    <w:multiLevelType w:val="multilevel"/>
    <w:tmpl w:val="BCF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D0E2E"/>
    <w:multiLevelType w:val="multilevel"/>
    <w:tmpl w:val="3CF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E52FA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FB"/>
    <w:multiLevelType w:val="multilevel"/>
    <w:tmpl w:val="5BE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9C12EF"/>
    <w:multiLevelType w:val="multilevel"/>
    <w:tmpl w:val="FC2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A2230"/>
    <w:multiLevelType w:val="multilevel"/>
    <w:tmpl w:val="96CC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425D63"/>
    <w:multiLevelType w:val="multilevel"/>
    <w:tmpl w:val="F65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B94C3F"/>
    <w:multiLevelType w:val="hybridMultilevel"/>
    <w:tmpl w:val="26EEB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67AAE"/>
    <w:multiLevelType w:val="hybridMultilevel"/>
    <w:tmpl w:val="4E546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93C8D"/>
    <w:multiLevelType w:val="hybridMultilevel"/>
    <w:tmpl w:val="E07C8F32"/>
    <w:lvl w:ilvl="0" w:tplc="76B8EA2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94400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4769A"/>
    <w:multiLevelType w:val="multilevel"/>
    <w:tmpl w:val="79A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2C7FFC"/>
    <w:multiLevelType w:val="multilevel"/>
    <w:tmpl w:val="8E28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7803C2"/>
    <w:multiLevelType w:val="hybridMultilevel"/>
    <w:tmpl w:val="5D68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15724"/>
    <w:multiLevelType w:val="multilevel"/>
    <w:tmpl w:val="AA42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CD2CD9"/>
    <w:multiLevelType w:val="hybridMultilevel"/>
    <w:tmpl w:val="3836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192329">
    <w:abstractNumId w:val="6"/>
  </w:num>
  <w:num w:numId="2" w16cid:durableId="1105152445">
    <w:abstractNumId w:val="8"/>
  </w:num>
  <w:num w:numId="3" w16cid:durableId="1225334003">
    <w:abstractNumId w:val="7"/>
  </w:num>
  <w:num w:numId="4" w16cid:durableId="241919041">
    <w:abstractNumId w:val="0"/>
  </w:num>
  <w:num w:numId="5" w16cid:durableId="1801343561">
    <w:abstractNumId w:val="1"/>
  </w:num>
  <w:num w:numId="6" w16cid:durableId="1796563586">
    <w:abstractNumId w:val="5"/>
  </w:num>
  <w:num w:numId="7" w16cid:durableId="1613248562">
    <w:abstractNumId w:val="2"/>
  </w:num>
  <w:num w:numId="8" w16cid:durableId="1502156425">
    <w:abstractNumId w:val="3"/>
  </w:num>
  <w:num w:numId="9" w16cid:durableId="651640622">
    <w:abstractNumId w:val="14"/>
  </w:num>
  <w:num w:numId="10" w16cid:durableId="1829402798">
    <w:abstractNumId w:val="10"/>
  </w:num>
  <w:num w:numId="11" w16cid:durableId="1565720710">
    <w:abstractNumId w:val="15"/>
  </w:num>
  <w:num w:numId="12" w16cid:durableId="1521048433">
    <w:abstractNumId w:val="4"/>
  </w:num>
  <w:num w:numId="13" w16cid:durableId="34546048">
    <w:abstractNumId w:val="12"/>
  </w:num>
  <w:num w:numId="14" w16cid:durableId="746878202">
    <w:abstractNumId w:val="17"/>
  </w:num>
  <w:num w:numId="15" w16cid:durableId="685903802">
    <w:abstractNumId w:val="16"/>
  </w:num>
  <w:num w:numId="16" w16cid:durableId="2083067434">
    <w:abstractNumId w:val="13"/>
  </w:num>
  <w:num w:numId="17" w16cid:durableId="1800685056">
    <w:abstractNumId w:val="9"/>
  </w:num>
  <w:num w:numId="18" w16cid:durableId="2520096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E7"/>
    <w:rsid w:val="00022C70"/>
    <w:rsid w:val="00063811"/>
    <w:rsid w:val="00081D5E"/>
    <w:rsid w:val="000B70FA"/>
    <w:rsid w:val="000F5EDA"/>
    <w:rsid w:val="00185830"/>
    <w:rsid w:val="001A5E7D"/>
    <w:rsid w:val="001D0347"/>
    <w:rsid w:val="001D2F2A"/>
    <w:rsid w:val="001D538D"/>
    <w:rsid w:val="001F6A45"/>
    <w:rsid w:val="00227F36"/>
    <w:rsid w:val="00256652"/>
    <w:rsid w:val="00266912"/>
    <w:rsid w:val="002A1E0D"/>
    <w:rsid w:val="002A3803"/>
    <w:rsid w:val="002C6B70"/>
    <w:rsid w:val="002E4A06"/>
    <w:rsid w:val="0031215A"/>
    <w:rsid w:val="00335432"/>
    <w:rsid w:val="00350B47"/>
    <w:rsid w:val="00361B8C"/>
    <w:rsid w:val="00361D1F"/>
    <w:rsid w:val="003743D9"/>
    <w:rsid w:val="003A6889"/>
    <w:rsid w:val="003C1A38"/>
    <w:rsid w:val="003D5BFD"/>
    <w:rsid w:val="003D6B0F"/>
    <w:rsid w:val="003E49BA"/>
    <w:rsid w:val="003E6BB8"/>
    <w:rsid w:val="00432749"/>
    <w:rsid w:val="00443BB8"/>
    <w:rsid w:val="00444E7D"/>
    <w:rsid w:val="00454662"/>
    <w:rsid w:val="00455B19"/>
    <w:rsid w:val="00472BA8"/>
    <w:rsid w:val="00477301"/>
    <w:rsid w:val="0048062C"/>
    <w:rsid w:val="00486C2C"/>
    <w:rsid w:val="004C08B1"/>
    <w:rsid w:val="004C2CB3"/>
    <w:rsid w:val="004D256D"/>
    <w:rsid w:val="005467A1"/>
    <w:rsid w:val="005468E7"/>
    <w:rsid w:val="00565191"/>
    <w:rsid w:val="005918B5"/>
    <w:rsid w:val="0059432B"/>
    <w:rsid w:val="005C38DC"/>
    <w:rsid w:val="005D21BA"/>
    <w:rsid w:val="005D279C"/>
    <w:rsid w:val="00600138"/>
    <w:rsid w:val="00630D47"/>
    <w:rsid w:val="006830F4"/>
    <w:rsid w:val="006F55C0"/>
    <w:rsid w:val="00701390"/>
    <w:rsid w:val="00715BF6"/>
    <w:rsid w:val="007334E5"/>
    <w:rsid w:val="007445B8"/>
    <w:rsid w:val="007756BA"/>
    <w:rsid w:val="007842DE"/>
    <w:rsid w:val="00786AD8"/>
    <w:rsid w:val="00882C27"/>
    <w:rsid w:val="00885CF4"/>
    <w:rsid w:val="00886859"/>
    <w:rsid w:val="008977B6"/>
    <w:rsid w:val="008B3472"/>
    <w:rsid w:val="008C20D8"/>
    <w:rsid w:val="008D4FD9"/>
    <w:rsid w:val="008D5B5F"/>
    <w:rsid w:val="0091463A"/>
    <w:rsid w:val="0091765F"/>
    <w:rsid w:val="009308D5"/>
    <w:rsid w:val="009A3CBD"/>
    <w:rsid w:val="009D6682"/>
    <w:rsid w:val="009E105C"/>
    <w:rsid w:val="009F31CE"/>
    <w:rsid w:val="00A037A9"/>
    <w:rsid w:val="00A26E68"/>
    <w:rsid w:val="00A30FA9"/>
    <w:rsid w:val="00A42DF8"/>
    <w:rsid w:val="00A46CC9"/>
    <w:rsid w:val="00AD2CE5"/>
    <w:rsid w:val="00AD563E"/>
    <w:rsid w:val="00B23530"/>
    <w:rsid w:val="00B328D9"/>
    <w:rsid w:val="00B7001C"/>
    <w:rsid w:val="00B80DA7"/>
    <w:rsid w:val="00B94EBF"/>
    <w:rsid w:val="00B97934"/>
    <w:rsid w:val="00C0604C"/>
    <w:rsid w:val="00C23EA1"/>
    <w:rsid w:val="00C51B1F"/>
    <w:rsid w:val="00C66C36"/>
    <w:rsid w:val="00C83CA6"/>
    <w:rsid w:val="00C93F86"/>
    <w:rsid w:val="00CA621B"/>
    <w:rsid w:val="00CD454C"/>
    <w:rsid w:val="00CE5A84"/>
    <w:rsid w:val="00CE7C3B"/>
    <w:rsid w:val="00D046AF"/>
    <w:rsid w:val="00D04707"/>
    <w:rsid w:val="00D10AB7"/>
    <w:rsid w:val="00D30F35"/>
    <w:rsid w:val="00D43D59"/>
    <w:rsid w:val="00D56EBE"/>
    <w:rsid w:val="00D64CE7"/>
    <w:rsid w:val="00D94F4E"/>
    <w:rsid w:val="00DD5FF9"/>
    <w:rsid w:val="00DE60B9"/>
    <w:rsid w:val="00DF3BAF"/>
    <w:rsid w:val="00E4397A"/>
    <w:rsid w:val="00E56A80"/>
    <w:rsid w:val="00E57AD2"/>
    <w:rsid w:val="00E61C4C"/>
    <w:rsid w:val="00E87A6B"/>
    <w:rsid w:val="00EB0FB2"/>
    <w:rsid w:val="00EB5E62"/>
    <w:rsid w:val="00EC2FC8"/>
    <w:rsid w:val="00F027A5"/>
    <w:rsid w:val="00F573CF"/>
    <w:rsid w:val="00F75D13"/>
    <w:rsid w:val="00F84453"/>
    <w:rsid w:val="00FB0B00"/>
    <w:rsid w:val="00FC0EE0"/>
    <w:rsid w:val="00FD40D5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EF3F0"/>
  <w15:docId w15:val="{9A17794A-9F5E-4896-8722-0E1441EF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EDA"/>
  </w:style>
  <w:style w:type="paragraph" w:styleId="Nagwek1">
    <w:name w:val="heading 1"/>
    <w:basedOn w:val="Normalny"/>
    <w:link w:val="Nagwek1Znak"/>
    <w:uiPriority w:val="9"/>
    <w:qFormat/>
    <w:rsid w:val="00455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55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8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5468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8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72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72BA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5B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55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rsid w:val="006001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A84"/>
  </w:style>
  <w:style w:type="paragraph" w:styleId="Stopka">
    <w:name w:val="footer"/>
    <w:basedOn w:val="Normalny"/>
    <w:link w:val="Stopka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Margiela</dc:creator>
  <cp:lastModifiedBy>Zab_J</cp:lastModifiedBy>
  <cp:revision>3</cp:revision>
  <dcterms:created xsi:type="dcterms:W3CDTF">2026-08-14T08:12:00Z</dcterms:created>
  <dcterms:modified xsi:type="dcterms:W3CDTF">2026-08-26T09:56:00Z</dcterms:modified>
</cp:coreProperties>
</file>